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94" w:rsidRDefault="00222894">
      <w:r>
        <w:t xml:space="preserve">                     </w:t>
      </w:r>
    </w:p>
    <w:p w:rsidR="00222894" w:rsidRDefault="00222894" w:rsidP="00222894">
      <w:pPr>
        <w:rPr>
          <w:rFonts w:ascii="Miriam Fixed" w:eastAsia="Times New Roman" w:hAnsi="Miriam Fixed" w:cs="Calibri"/>
          <w:b/>
          <w:bCs/>
        </w:rPr>
      </w:pPr>
      <w:r>
        <w:rPr>
          <w:noProof/>
        </w:rPr>
        <w:drawing>
          <wp:inline distT="0" distB="0" distL="0" distR="0" wp14:anchorId="30C229D8" wp14:editId="23CC0D5A">
            <wp:extent cx="5728677" cy="211712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adwayundresse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537" cy="21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94" w:rsidRDefault="00222894" w:rsidP="00222894">
      <w:pPr>
        <w:jc w:val="center"/>
        <w:rPr>
          <w:rFonts w:ascii="Miriam Fixed" w:eastAsia="Times New Roman" w:hAnsi="Miriam Fixed" w:cs="Calibri"/>
        </w:rPr>
      </w:pPr>
      <w:r>
        <w:rPr>
          <w:rFonts w:ascii="Miriam Fixed" w:eastAsia="Times New Roman" w:hAnsi="Miriam Fixed" w:cs="Calibri"/>
          <w:b/>
          <w:bCs/>
        </w:rPr>
        <w:t>Bid for</w:t>
      </w:r>
      <w:r w:rsidRPr="00222894">
        <w:rPr>
          <w:rFonts w:ascii="Miriam Fixed" w:eastAsia="Times New Roman" w:hAnsi="Miriam Fixed" w:cs="Calibri"/>
        </w:rPr>
        <w:t> </w:t>
      </w:r>
      <w:bookmarkStart w:id="0" w:name="_GoBack"/>
      <w:bookmarkEnd w:id="0"/>
      <w:r w:rsidRPr="00222894">
        <w:rPr>
          <w:rFonts w:ascii="Miriam Fixed" w:eastAsia="Times New Roman" w:hAnsi="Miriam Fixed" w:cs="Calibri"/>
        </w:rPr>
        <w:t xml:space="preserve"> an interactive virtual experience, featuring top notched Wardrobe Professionals that gives you a peek into the wings of a Broadway Production.</w:t>
      </w:r>
    </w:p>
    <w:p w:rsidR="00222894" w:rsidRDefault="00222894" w:rsidP="00222894">
      <w:pPr>
        <w:jc w:val="center"/>
        <w:rPr>
          <w:rFonts w:ascii="Calibri" w:eastAsia="Times New Roman" w:hAnsi="Calibri" w:cs="Calibri"/>
          <w:sz w:val="22"/>
          <w:szCs w:val="22"/>
        </w:rPr>
      </w:pPr>
    </w:p>
    <w:p w:rsidR="00222894" w:rsidRPr="00222894" w:rsidRDefault="00222894" w:rsidP="00222894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222894">
        <w:rPr>
          <w:rFonts w:ascii="Miriam Fixed" w:eastAsia="Times New Roman" w:hAnsi="Miriam Fixed" w:cs="Calibri"/>
          <w:b/>
          <w:bCs/>
        </w:rPr>
        <w:t>Broadway Undressed</w:t>
      </w:r>
      <w:r w:rsidRPr="00222894">
        <w:rPr>
          <w:rFonts w:ascii="Miriam Fixed" w:eastAsia="Times New Roman" w:hAnsi="Miriam Fixed" w:cs="Calibri"/>
        </w:rPr>
        <w:t> </w:t>
      </w:r>
      <w:r>
        <w:rPr>
          <w:rFonts w:ascii="Miriam Fixed" w:eastAsia="Times New Roman" w:hAnsi="Miriam Fixed" w:cs="Calibri"/>
        </w:rPr>
        <w:t>was</w:t>
      </w:r>
      <w:r w:rsidRPr="00222894">
        <w:rPr>
          <w:rFonts w:ascii="Miriam Fixed" w:eastAsia="Times New Roman" w:hAnsi="Miriam Fixed" w:cs="Calibri"/>
        </w:rPr>
        <w:t xml:space="preserve"> developed by Jessica Dermody, a Broadway Vet of over 20 years who has worked on countless Broadway shows. She also has extensive background in producing, which makes her insight to the backstage world especially educational.</w:t>
      </w:r>
    </w:p>
    <w:p w:rsidR="00222894" w:rsidRPr="00222894" w:rsidRDefault="00222894" w:rsidP="00222894">
      <w:pPr>
        <w:jc w:val="center"/>
        <w:rPr>
          <w:rFonts w:ascii="Calibri" w:eastAsia="Times New Roman" w:hAnsi="Calibri" w:cs="Calibri"/>
          <w:sz w:val="22"/>
          <w:szCs w:val="22"/>
        </w:rPr>
      </w:pPr>
    </w:p>
    <w:p w:rsidR="00222894" w:rsidRPr="00222894" w:rsidRDefault="00222894" w:rsidP="00222894">
      <w:pPr>
        <w:jc w:val="center"/>
        <w:rPr>
          <w:rFonts w:ascii="Calibri" w:eastAsia="Times New Roman" w:hAnsi="Calibri" w:cs="Calibri"/>
          <w:sz w:val="22"/>
          <w:szCs w:val="22"/>
        </w:rPr>
      </w:pPr>
      <w:r w:rsidRPr="00222894">
        <w:rPr>
          <w:rFonts w:ascii="Miriam Fixed" w:eastAsia="Times New Roman" w:hAnsi="Miriam Fixed" w:cs="Calibri"/>
        </w:rPr>
        <w:t>Every session is unique based on the patrons joining us as well as the Broadway personnel participating. We all bring our own life experience and energy into the space- just like live Theatre! Some frequent topics include: Wardrobe malfunctions, emergency understudy action, traditions, B-way lore, and superstitions encountered by wardrobe.</w:t>
      </w:r>
    </w:p>
    <w:p w:rsidR="00222894" w:rsidRPr="00222894" w:rsidRDefault="00222894" w:rsidP="00222894">
      <w:pPr>
        <w:jc w:val="center"/>
        <w:rPr>
          <w:rFonts w:ascii="Calibri" w:eastAsia="Times New Roman" w:hAnsi="Calibri" w:cs="Calibri"/>
          <w:sz w:val="22"/>
          <w:szCs w:val="22"/>
        </w:rPr>
      </w:pPr>
    </w:p>
    <w:p w:rsidR="00901C8F" w:rsidRDefault="00284B15" w:rsidP="00222894">
      <w:pPr>
        <w:jc w:val="center"/>
      </w:pPr>
    </w:p>
    <w:sectPr w:rsidR="00901C8F" w:rsidSect="008F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 Fix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94"/>
    <w:rsid w:val="00024B84"/>
    <w:rsid w:val="00222894"/>
    <w:rsid w:val="00284B15"/>
    <w:rsid w:val="008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3490A"/>
  <w15:chartTrackingRefBased/>
  <w15:docId w15:val="{2F41FD9E-8FEF-B641-B87D-14256B3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2020-09-16T03:36:00Z</dcterms:created>
  <dcterms:modified xsi:type="dcterms:W3CDTF">2020-09-16T03:36:00Z</dcterms:modified>
</cp:coreProperties>
</file>